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D0604" w14:textId="77777777" w:rsidR="00DC3D4A" w:rsidRPr="00DC3D4A" w:rsidRDefault="00DC3D4A">
      <w:pPr>
        <w:rPr>
          <w:rFonts w:eastAsia="Times New Roman"/>
          <w:b/>
          <w:bCs/>
          <w:caps/>
          <w:sz w:val="28"/>
          <w:u w:val="single"/>
        </w:rPr>
      </w:pPr>
      <w:r w:rsidRPr="00DC3D4A">
        <w:rPr>
          <w:rFonts w:eastAsia="Times New Roman"/>
          <w:b/>
          <w:bCs/>
          <w:caps/>
          <w:sz w:val="28"/>
          <w:u w:val="single"/>
        </w:rPr>
        <w:t>voorbeeld doelomschrijving vennootschap</w:t>
      </w:r>
    </w:p>
    <w:p w14:paraId="4196A742" w14:textId="5D6C8498" w:rsidR="00D622BC" w:rsidRDefault="00045874" w:rsidP="00DC3D4A">
      <w:pPr>
        <w:jc w:val="both"/>
      </w:pPr>
      <w:r>
        <w:t>De vennootschap heeft tot doel zowel in België, de Europese Unie als derde landen:</w:t>
      </w:r>
    </w:p>
    <w:p w14:paraId="4196A743" w14:textId="77777777" w:rsidR="00045874" w:rsidRDefault="00045874" w:rsidP="00DC3D4A">
      <w:pPr>
        <w:pStyle w:val="Lijstalinea"/>
        <w:numPr>
          <w:ilvl w:val="0"/>
          <w:numId w:val="1"/>
        </w:numPr>
        <w:jc w:val="both"/>
      </w:pPr>
      <w:r>
        <w:t xml:space="preserve">Het beoefenen van de diergeneeskunde </w:t>
      </w:r>
      <w:r w:rsidR="00671198">
        <w:t xml:space="preserve">in al zijn facetten </w:t>
      </w:r>
      <w:r>
        <w:t xml:space="preserve">volgens de wettelijke voorschriften en volgens de bepalingen van de Code der Plichtenleer van de Orde der Dierenartsen </w:t>
      </w:r>
    </w:p>
    <w:p w14:paraId="4196A744" w14:textId="77777777" w:rsidR="0090430B" w:rsidRDefault="0090430B" w:rsidP="00DC3D4A">
      <w:pPr>
        <w:jc w:val="both"/>
      </w:pPr>
      <w:r>
        <w:t>De vennootschap beoogt aan de vennoot de uitoefening van het beroep te vergemakkelijken, de kwaliteit van de prestaties en de doeltreffendheid van de verleende diensten te verbeteren.</w:t>
      </w:r>
    </w:p>
    <w:p w14:paraId="4196A745" w14:textId="77777777" w:rsidR="0090430B" w:rsidRDefault="0090430B" w:rsidP="00DC3D4A">
      <w:pPr>
        <w:jc w:val="both"/>
      </w:pPr>
      <w:r>
        <w:t>Te dien eind</w:t>
      </w:r>
      <w:bookmarkStart w:id="0" w:name="_GoBack"/>
      <w:bookmarkEnd w:id="0"/>
      <w:r>
        <w:t xml:space="preserve">e mag de vennootschap </w:t>
      </w:r>
      <w:r w:rsidR="00212EEB">
        <w:t xml:space="preserve">, uitsluitend in eigen naam en voor eigen rekening,  </w:t>
      </w:r>
      <w:r>
        <w:t xml:space="preserve">alle financiële activiteiten en alle onroerende en roerende verrichtingen stellen welke rechtstreeks verband houden met </w:t>
      </w:r>
      <w:r w:rsidR="00212EEB">
        <w:t xml:space="preserve">en beperkt blijven tot </w:t>
      </w:r>
      <w:r>
        <w:t>de verwezenlijking van haar maatschappelijk doel of welke van aard zijn de verwezenlijking</w:t>
      </w:r>
      <w:r w:rsidR="005F7329">
        <w:t xml:space="preserve"> ervan te vergemakkelijken,</w:t>
      </w:r>
      <w:r>
        <w:t xml:space="preserve"> er</w:t>
      </w:r>
      <w:r w:rsidR="005F7329">
        <w:t xml:space="preserve"> </w:t>
      </w:r>
      <w:r>
        <w:t>over wakend dat het burgerlijk karakter van de vennootschap behouden blijft</w:t>
      </w:r>
      <w:r w:rsidR="00212EEB">
        <w:t xml:space="preserve"> en </w:t>
      </w:r>
      <w:r w:rsidR="005F7329">
        <w:t xml:space="preserve">dat </w:t>
      </w:r>
      <w:r w:rsidR="00212EEB">
        <w:t xml:space="preserve">er geen conflict ontstaat met de deontologische regels van het beroep </w:t>
      </w:r>
      <w:r>
        <w:t>.</w:t>
      </w:r>
      <w:r w:rsidR="00212EEB">
        <w:t xml:space="preserve">  </w:t>
      </w:r>
    </w:p>
    <w:p w14:paraId="4196A746" w14:textId="77777777" w:rsidR="0090430B" w:rsidRDefault="00D73812" w:rsidP="00DC3D4A">
      <w:pPr>
        <w:jc w:val="both"/>
      </w:pPr>
      <w:r>
        <w:t>De vennootschap waakt over</w:t>
      </w:r>
      <w:r w:rsidR="0090430B">
        <w:t xml:space="preserve"> de onafhankelijkheid van de vennoot in  de uitoefening van zijn beroep.</w:t>
      </w:r>
    </w:p>
    <w:p w14:paraId="4196A747" w14:textId="77777777" w:rsidR="00D73812" w:rsidRDefault="0090430B" w:rsidP="00DC3D4A">
      <w:pPr>
        <w:jc w:val="both"/>
      </w:pPr>
      <w:r>
        <w:t>De vennootschap laat de vennoot de mogelijkheid zich verder te bekwamen of de ontwikkeling van het door hem beoefende specialisme op de voet te volgen en stelt in dit kader alle mogelijke middelen ter beschikking.</w:t>
      </w:r>
    </w:p>
    <w:p w14:paraId="4196A748" w14:textId="77777777" w:rsidR="00045874" w:rsidRDefault="00D73812" w:rsidP="00DC3D4A">
      <w:pPr>
        <w:jc w:val="both"/>
      </w:pPr>
      <w:r>
        <w:t>D</w:t>
      </w:r>
      <w:r w:rsidR="00045874">
        <w:t>e venn</w:t>
      </w:r>
      <w:r w:rsidR="0090430B">
        <w:t>o</w:t>
      </w:r>
      <w:r w:rsidR="00045874">
        <w:t xml:space="preserve">otschap </w:t>
      </w:r>
      <w:r>
        <w:t xml:space="preserve">kan </w:t>
      </w:r>
      <w:r w:rsidR="00045874">
        <w:t xml:space="preserve">samenwerken met, deelnemen </w:t>
      </w:r>
      <w:r>
        <w:t>of</w:t>
      </w:r>
      <w:r w:rsidR="00045874">
        <w:t xml:space="preserve"> belangen nemen in andere ondernemingen</w:t>
      </w:r>
      <w:r>
        <w:t xml:space="preserve"> met gelijkaardig doel. Ze kan</w:t>
      </w:r>
      <w:r w:rsidR="00045874">
        <w:t xml:space="preserve"> </w:t>
      </w:r>
      <w:r>
        <w:t xml:space="preserve">eveneens </w:t>
      </w:r>
      <w:r w:rsidR="00045874">
        <w:t>optreden als bestuurder, volmachtdrager, mandataris of vereffenaar in andere venn</w:t>
      </w:r>
      <w:r>
        <w:t>ootschappen of ondernem</w:t>
      </w:r>
      <w:r w:rsidR="00045874">
        <w:t>ingen met een gelijkaardig doel.</w:t>
      </w:r>
    </w:p>
    <w:p w14:paraId="4196A749" w14:textId="77777777" w:rsidR="00045874" w:rsidRDefault="00D73812" w:rsidP="00DC3D4A">
      <w:pPr>
        <w:jc w:val="both"/>
      </w:pPr>
      <w:r>
        <w:t xml:space="preserve"> </w:t>
      </w:r>
    </w:p>
    <w:sectPr w:rsidR="000458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201E6"/>
    <w:multiLevelType w:val="hybridMultilevel"/>
    <w:tmpl w:val="773235FC"/>
    <w:lvl w:ilvl="0" w:tplc="6C521D2C">
      <w:numFmt w:val="bullet"/>
      <w:lvlText w:val="-"/>
      <w:lvlJc w:val="left"/>
      <w:pPr>
        <w:ind w:left="408" w:hanging="360"/>
      </w:pPr>
      <w:rPr>
        <w:rFonts w:ascii="Calibri" w:eastAsiaTheme="minorHAnsi" w:hAnsi="Calibri" w:cstheme="minorBidi" w:hint="default"/>
      </w:rPr>
    </w:lvl>
    <w:lvl w:ilvl="1" w:tplc="08130003" w:tentative="1">
      <w:start w:val="1"/>
      <w:numFmt w:val="bullet"/>
      <w:lvlText w:val="o"/>
      <w:lvlJc w:val="left"/>
      <w:pPr>
        <w:ind w:left="1128" w:hanging="360"/>
      </w:pPr>
      <w:rPr>
        <w:rFonts w:ascii="Courier New" w:hAnsi="Courier New" w:cs="Courier New" w:hint="default"/>
      </w:rPr>
    </w:lvl>
    <w:lvl w:ilvl="2" w:tplc="08130005" w:tentative="1">
      <w:start w:val="1"/>
      <w:numFmt w:val="bullet"/>
      <w:lvlText w:val=""/>
      <w:lvlJc w:val="left"/>
      <w:pPr>
        <w:ind w:left="1848" w:hanging="360"/>
      </w:pPr>
      <w:rPr>
        <w:rFonts w:ascii="Wingdings" w:hAnsi="Wingdings" w:hint="default"/>
      </w:rPr>
    </w:lvl>
    <w:lvl w:ilvl="3" w:tplc="08130001" w:tentative="1">
      <w:start w:val="1"/>
      <w:numFmt w:val="bullet"/>
      <w:lvlText w:val=""/>
      <w:lvlJc w:val="left"/>
      <w:pPr>
        <w:ind w:left="2568" w:hanging="360"/>
      </w:pPr>
      <w:rPr>
        <w:rFonts w:ascii="Symbol" w:hAnsi="Symbol" w:hint="default"/>
      </w:rPr>
    </w:lvl>
    <w:lvl w:ilvl="4" w:tplc="08130003" w:tentative="1">
      <w:start w:val="1"/>
      <w:numFmt w:val="bullet"/>
      <w:lvlText w:val="o"/>
      <w:lvlJc w:val="left"/>
      <w:pPr>
        <w:ind w:left="3288" w:hanging="360"/>
      </w:pPr>
      <w:rPr>
        <w:rFonts w:ascii="Courier New" w:hAnsi="Courier New" w:cs="Courier New" w:hint="default"/>
      </w:rPr>
    </w:lvl>
    <w:lvl w:ilvl="5" w:tplc="08130005" w:tentative="1">
      <w:start w:val="1"/>
      <w:numFmt w:val="bullet"/>
      <w:lvlText w:val=""/>
      <w:lvlJc w:val="left"/>
      <w:pPr>
        <w:ind w:left="4008" w:hanging="360"/>
      </w:pPr>
      <w:rPr>
        <w:rFonts w:ascii="Wingdings" w:hAnsi="Wingdings" w:hint="default"/>
      </w:rPr>
    </w:lvl>
    <w:lvl w:ilvl="6" w:tplc="08130001" w:tentative="1">
      <w:start w:val="1"/>
      <w:numFmt w:val="bullet"/>
      <w:lvlText w:val=""/>
      <w:lvlJc w:val="left"/>
      <w:pPr>
        <w:ind w:left="4728" w:hanging="360"/>
      </w:pPr>
      <w:rPr>
        <w:rFonts w:ascii="Symbol" w:hAnsi="Symbol" w:hint="default"/>
      </w:rPr>
    </w:lvl>
    <w:lvl w:ilvl="7" w:tplc="08130003" w:tentative="1">
      <w:start w:val="1"/>
      <w:numFmt w:val="bullet"/>
      <w:lvlText w:val="o"/>
      <w:lvlJc w:val="left"/>
      <w:pPr>
        <w:ind w:left="5448" w:hanging="360"/>
      </w:pPr>
      <w:rPr>
        <w:rFonts w:ascii="Courier New" w:hAnsi="Courier New" w:cs="Courier New" w:hint="default"/>
      </w:rPr>
    </w:lvl>
    <w:lvl w:ilvl="8" w:tplc="0813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74"/>
    <w:rsid w:val="00045874"/>
    <w:rsid w:val="00212EEB"/>
    <w:rsid w:val="0027753B"/>
    <w:rsid w:val="005F7329"/>
    <w:rsid w:val="00671198"/>
    <w:rsid w:val="0090430B"/>
    <w:rsid w:val="00C84600"/>
    <w:rsid w:val="00D51B11"/>
    <w:rsid w:val="00D622BC"/>
    <w:rsid w:val="00D73812"/>
    <w:rsid w:val="00DC3D4A"/>
    <w:rsid w:val="00FA6C8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96A741"/>
  <w15:docId w15:val="{03C382FC-35AA-4178-87C4-38ABED76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45874"/>
    <w:pPr>
      <w:ind w:left="720"/>
      <w:contextualSpacing/>
    </w:pPr>
  </w:style>
  <w:style w:type="character" w:styleId="Verwijzingopmerking">
    <w:name w:val="annotation reference"/>
    <w:basedOn w:val="Standaardalinea-lettertype"/>
    <w:uiPriority w:val="99"/>
    <w:semiHidden/>
    <w:unhideWhenUsed/>
    <w:rsid w:val="00671198"/>
    <w:rPr>
      <w:sz w:val="16"/>
      <w:szCs w:val="16"/>
    </w:rPr>
  </w:style>
  <w:style w:type="paragraph" w:styleId="Tekstopmerking">
    <w:name w:val="annotation text"/>
    <w:basedOn w:val="Standaard"/>
    <w:link w:val="TekstopmerkingChar"/>
    <w:uiPriority w:val="99"/>
    <w:semiHidden/>
    <w:unhideWhenUsed/>
    <w:rsid w:val="006711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71198"/>
    <w:rPr>
      <w:sz w:val="20"/>
      <w:szCs w:val="20"/>
    </w:rPr>
  </w:style>
  <w:style w:type="paragraph" w:styleId="Onderwerpvanopmerking">
    <w:name w:val="annotation subject"/>
    <w:basedOn w:val="Tekstopmerking"/>
    <w:next w:val="Tekstopmerking"/>
    <w:link w:val="OnderwerpvanopmerkingChar"/>
    <w:uiPriority w:val="99"/>
    <w:semiHidden/>
    <w:unhideWhenUsed/>
    <w:rsid w:val="00671198"/>
    <w:rPr>
      <w:b/>
      <w:bCs/>
    </w:rPr>
  </w:style>
  <w:style w:type="character" w:customStyle="1" w:styleId="OnderwerpvanopmerkingChar">
    <w:name w:val="Onderwerp van opmerking Char"/>
    <w:basedOn w:val="TekstopmerkingChar"/>
    <w:link w:val="Onderwerpvanopmerking"/>
    <w:uiPriority w:val="99"/>
    <w:semiHidden/>
    <w:rsid w:val="00671198"/>
    <w:rPr>
      <w:b/>
      <w:bCs/>
      <w:sz w:val="20"/>
      <w:szCs w:val="20"/>
    </w:rPr>
  </w:style>
  <w:style w:type="paragraph" w:styleId="Ballontekst">
    <w:name w:val="Balloon Text"/>
    <w:basedOn w:val="Standaard"/>
    <w:link w:val="BallontekstChar"/>
    <w:uiPriority w:val="99"/>
    <w:semiHidden/>
    <w:unhideWhenUsed/>
    <w:rsid w:val="0067119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711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DCFBB-9CF1-46A2-820D-E6ADBB27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Vosters</dc:creator>
  <cp:lastModifiedBy>Dimitri Valckenier</cp:lastModifiedBy>
  <cp:revision>3</cp:revision>
  <dcterms:created xsi:type="dcterms:W3CDTF">2015-09-03T11:22:00Z</dcterms:created>
  <dcterms:modified xsi:type="dcterms:W3CDTF">2015-11-12T14:04:00Z</dcterms:modified>
</cp:coreProperties>
</file>